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sdt>
      <w:sdtPr>
        <w:rPr>
          <w:rFonts w:ascii="A Gentle Touch" w:hAnsi="A Gentle Touch"/>
          <w:color w:val="F27336"/>
          <w:sz w:val="56"/>
          <w:szCs w:val="56"/>
        </w:rPr>
        <w:id w:val="1208300907"/>
        <w:lock w:val="sdtContentLocked"/>
        <w:picture/>
      </w:sdtPr>
      <w:sdtEndPr/>
      <w:sdtContent>
        <w:p w:rsidR="007C6902" w:rsidRDefault="00693DBF" w:rsidP="00105272">
          <w:pPr>
            <w:jc w:val="center"/>
            <w:rPr>
              <w:rFonts w:ascii="A Gentle Touch" w:hAnsi="A Gentle Touch"/>
              <w:color w:val="F27336"/>
              <w:sz w:val="56"/>
              <w:szCs w:val="56"/>
            </w:rPr>
          </w:pPr>
          <w:r>
            <w:rPr>
              <w:rFonts w:ascii="A Gentle Touch" w:hAnsi="A Gentle Touch"/>
              <w:noProof/>
              <w:color w:val="F27336"/>
              <w:sz w:val="56"/>
              <w:szCs w:val="56"/>
              <w:lang w:eastAsia="pt-BR"/>
            </w:rPr>
            <w:drawing>
              <wp:inline distT="0" distB="0" distL="0" distR="0">
                <wp:extent cx="3365874" cy="373525"/>
                <wp:effectExtent l="0" t="0" r="6350" b="762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874" cy="37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04C2E" w:rsidRDefault="007C6902" w:rsidP="00A04C2E">
      <w:pPr>
        <w:rPr>
          <w:rFonts w:ascii="A Gentle Touch" w:hAnsi="A Gentle Touch"/>
          <w:color w:val="F27336"/>
          <w:sz w:val="40"/>
          <w:szCs w:val="40"/>
        </w:rPr>
      </w:pPr>
      <w:r w:rsidRPr="00E8074E">
        <w:rPr>
          <w:rFonts w:ascii="A Gentle Touch" w:hAnsi="A Gentle Touch"/>
          <w:b/>
          <w:color w:val="F27336"/>
          <w:sz w:val="40"/>
          <w:szCs w:val="40"/>
        </w:rPr>
        <w:t>Data:</w:t>
      </w:r>
      <w:r>
        <w:rPr>
          <w:rStyle w:val="Estilo1"/>
        </w:rPr>
        <w:t xml:space="preserve">  </w:t>
      </w:r>
      <w:sdt>
        <w:sdtPr>
          <w:rPr>
            <w:rStyle w:val="Estilo1"/>
          </w:rPr>
          <w:id w:val="-2136481225"/>
          <w:placeholder>
            <w:docPart w:val="325C6F965E444FA29A5C71CF40675FD5"/>
          </w:placeholder>
          <w:date w:fullDate="2017-12-24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 Gentle Touch" w:hAnsi="A Gentle Touch"/>
            <w:color w:val="F27336"/>
            <w:sz w:val="40"/>
            <w:szCs w:val="40"/>
          </w:rPr>
        </w:sdtEndPr>
        <w:sdtContent>
          <w:r w:rsidR="006E6302">
            <w:rPr>
              <w:rStyle w:val="Estilo1"/>
            </w:rPr>
            <w:t>24/12/2017</w:t>
          </w:r>
        </w:sdtContent>
      </w:sdt>
    </w:p>
    <w:p w:rsidR="00FB2DD5" w:rsidRDefault="007C6902" w:rsidP="00FB2DD5">
      <w:pPr>
        <w:rPr>
          <w:rStyle w:val="Estilo1"/>
          <w:rFonts w:ascii="A Gentle Touch" w:hAnsi="A Gentle Touch"/>
          <w:b/>
          <w:sz w:val="40"/>
          <w:szCs w:val="40"/>
        </w:rPr>
      </w:pPr>
      <w:r w:rsidRPr="00E8074E">
        <w:rPr>
          <w:rFonts w:ascii="A Gentle Touch" w:hAnsi="A Gentle Touch"/>
          <w:b/>
          <w:color w:val="F27336"/>
          <w:sz w:val="40"/>
          <w:szCs w:val="40"/>
        </w:rPr>
        <w:t>Texto</w:t>
      </w:r>
      <w:r w:rsidRPr="00E8074E">
        <w:rPr>
          <w:rStyle w:val="Estilo1"/>
          <w:rFonts w:ascii="A Gentle Touch" w:hAnsi="A Gentle Touch"/>
          <w:b/>
          <w:sz w:val="40"/>
          <w:szCs w:val="40"/>
        </w:rPr>
        <w:t xml:space="preserve"> </w:t>
      </w:r>
      <w:r w:rsidRPr="00E8074E">
        <w:rPr>
          <w:rFonts w:ascii="A Gentle Touch" w:hAnsi="A Gentle Touch"/>
          <w:b/>
          <w:color w:val="F27336"/>
          <w:sz w:val="40"/>
          <w:szCs w:val="40"/>
        </w:rPr>
        <w:t>Bíblico</w:t>
      </w:r>
      <w:r w:rsidRPr="005D3654">
        <w:rPr>
          <w:rStyle w:val="Estilo1"/>
          <w:rFonts w:ascii="A Gentle Touch" w:hAnsi="A Gentle Touch"/>
          <w:color w:val="ED7D31" w:themeColor="accent2"/>
          <w:sz w:val="40"/>
          <w:szCs w:val="40"/>
        </w:rPr>
        <w:t>:</w:t>
      </w:r>
      <w:r>
        <w:rPr>
          <w:rStyle w:val="Estilo1"/>
        </w:rPr>
        <w:t xml:space="preserve"> </w:t>
      </w:r>
      <w:sdt>
        <w:sdtPr>
          <w:rPr>
            <w:rStyle w:val="Estilo1"/>
          </w:rPr>
          <w:id w:val="-227378328"/>
          <w:lock w:val="sdtLocked"/>
          <w:placeholder>
            <w:docPart w:val="D4ACDD2448274D3183824BD609E7A38C"/>
          </w:placeholder>
        </w:sdtPr>
        <w:sdtEndPr>
          <w:rPr>
            <w:rStyle w:val="Estilo1"/>
          </w:rPr>
        </w:sdtEndPr>
        <w:sdtContent>
          <w:r w:rsidR="008F7626">
            <w:rPr>
              <w:rStyle w:val="Estilo1"/>
            </w:rPr>
            <w:t>Lucas 2.1-7</w:t>
          </w:r>
        </w:sdtContent>
      </w:sdt>
    </w:p>
    <w:sdt>
      <w:sdtPr>
        <w:rPr>
          <w:rStyle w:val="Estilo1"/>
        </w:rPr>
        <w:id w:val="934097500"/>
        <w:lock w:val="sdtLocked"/>
      </w:sdtPr>
      <w:sdtEndPr>
        <w:rPr>
          <w:rStyle w:val="Estilo1"/>
          <w:rFonts w:asciiTheme="majorHAnsi" w:hAnsiTheme="majorHAnsi"/>
          <w:szCs w:val="24"/>
        </w:rPr>
      </w:sdtEndPr>
      <w:sdtContent>
        <w:p w:rsidR="002C0043" w:rsidRPr="009764A3" w:rsidRDefault="00FB2DD5" w:rsidP="00E63EE9">
          <w:pPr>
            <w:jc w:val="both"/>
            <w:rPr>
              <w:rStyle w:val="Estilo1"/>
              <w:sz w:val="22"/>
            </w:rPr>
          </w:pPr>
          <w:r w:rsidRPr="00FB2DD5">
            <w:rPr>
              <w:rStyle w:val="Estilo1"/>
              <w:rFonts w:ascii="A Gentle Touch" w:hAnsi="A Gentle Touch"/>
              <w:b/>
              <w:color w:val="F27336"/>
              <w:sz w:val="40"/>
              <w:szCs w:val="40"/>
            </w:rPr>
            <w:t>Versículo para memorizar</w:t>
          </w:r>
          <w:r w:rsidR="00583600">
            <w:rPr>
              <w:rStyle w:val="Estilo1"/>
              <w:rFonts w:ascii="A Gentle Touch" w:hAnsi="A Gentle Touch"/>
              <w:b/>
              <w:color w:val="F27336"/>
              <w:sz w:val="40"/>
              <w:szCs w:val="40"/>
            </w:rPr>
            <w:t xml:space="preserve">: </w:t>
          </w:r>
          <w:r w:rsidR="008F7626">
            <w:rPr>
              <w:rStyle w:val="Estilo1"/>
              <w:rFonts w:asciiTheme="majorHAnsi" w:hAnsiTheme="majorHAnsi" w:cstheme="majorHAnsi"/>
              <w:szCs w:val="24"/>
            </w:rPr>
            <w:t>“Nasceu Jesus o Salvador”. Lucas 2.11</w:t>
          </w:r>
        </w:p>
      </w:sdtContent>
    </w:sdt>
    <w:p w:rsidR="00F02892" w:rsidRPr="00BA60E8" w:rsidRDefault="00105272" w:rsidP="000D4402">
      <w:pPr>
        <w:jc w:val="both"/>
        <w:rPr>
          <w:sz w:val="24"/>
        </w:rPr>
      </w:pPr>
      <w:r w:rsidRPr="00FB2DD5">
        <w:rPr>
          <w:rFonts w:ascii="A Gentle Touch" w:hAnsi="A Gentle Touch"/>
          <w:b/>
          <w:color w:val="F27336"/>
          <w:sz w:val="40"/>
          <w:szCs w:val="40"/>
        </w:rPr>
        <w:t>Históri</w:t>
      </w:r>
      <w:r w:rsidRPr="005D3654">
        <w:rPr>
          <w:rFonts w:ascii="A Gentle Touch" w:hAnsi="A Gentle Touch"/>
          <w:b/>
          <w:color w:val="ED7D31" w:themeColor="accent2"/>
          <w:sz w:val="40"/>
          <w:szCs w:val="40"/>
        </w:rPr>
        <w:t>a</w:t>
      </w:r>
      <w:r w:rsidR="007C6902" w:rsidRPr="005D3654">
        <w:rPr>
          <w:rStyle w:val="Estilo1"/>
          <w:rFonts w:ascii="A Gentle Touch" w:hAnsi="A Gentle Touch"/>
          <w:b/>
          <w:color w:val="ED7D31" w:themeColor="accent2"/>
          <w:sz w:val="40"/>
          <w:szCs w:val="40"/>
        </w:rPr>
        <w:t>:</w:t>
      </w:r>
      <w:r w:rsidR="007C6902">
        <w:rPr>
          <w:rStyle w:val="Estilo1"/>
        </w:rPr>
        <w:t xml:space="preserve"> </w:t>
      </w:r>
      <w:sdt>
        <w:sdtPr>
          <w:rPr>
            <w:rStyle w:val="Estilo1"/>
          </w:rPr>
          <w:id w:val="1410739112"/>
          <w:lock w:val="sdtLocked"/>
        </w:sdtPr>
        <w:sdtEndPr>
          <w:rPr>
            <w:rStyle w:val="Estilo1"/>
          </w:rPr>
        </w:sdtEndPr>
        <w:sdtContent>
          <w:r w:rsidR="00434163">
            <w:rPr>
              <w:rStyle w:val="Estilo1"/>
            </w:rPr>
            <w:t xml:space="preserve"> </w:t>
          </w:r>
          <w:r w:rsidR="008F7626">
            <w:rPr>
              <w:rStyle w:val="Estilo1"/>
            </w:rPr>
            <w:t>Nasceu Jesus</w:t>
          </w:r>
          <w:r w:rsidR="006E6302">
            <w:rPr>
              <w:rStyle w:val="Estilo1"/>
            </w:rPr>
            <w:t xml:space="preserve"> nosso Salvador</w:t>
          </w:r>
        </w:sdtContent>
      </w:sdt>
    </w:p>
    <w:p w:rsidR="006F02C7" w:rsidRDefault="007A7909" w:rsidP="00A87D32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Conte a história do nascimento de Jesus utilizando uma Bíblia Infantil ou realize a atividade com as crianças primeiro e depois utilize o presépio para contar a história!</w:t>
      </w:r>
      <w:r w:rsidR="006E6302">
        <w:rPr>
          <w:rFonts w:asciiTheme="majorHAnsi" w:hAnsiTheme="majorHAnsi"/>
          <w:b/>
          <w:sz w:val="24"/>
          <w:szCs w:val="24"/>
        </w:rPr>
        <w:t xml:space="preserve"> Dê ênfase de que Jesus nasceu para nos trazer a Salvação!</w:t>
      </w:r>
    </w:p>
    <w:p w:rsidR="00123F56" w:rsidRPr="008A1538" w:rsidRDefault="007C6902" w:rsidP="008A1538">
      <w:pPr>
        <w:jc w:val="both"/>
        <w:rPr>
          <w:sz w:val="24"/>
        </w:rPr>
      </w:pPr>
      <w:r w:rsidRPr="00E8074E">
        <w:rPr>
          <w:rFonts w:ascii="A Gentle Touch" w:hAnsi="A Gentle Touch"/>
          <w:b/>
          <w:color w:val="F27336"/>
          <w:sz w:val="40"/>
          <w:szCs w:val="40"/>
        </w:rPr>
        <w:t>Sugest</w:t>
      </w:r>
      <w:r w:rsidR="009952A2">
        <w:rPr>
          <w:rFonts w:ascii="A Gentle Touch" w:hAnsi="A Gentle Touch"/>
          <w:b/>
          <w:color w:val="F27336"/>
          <w:sz w:val="40"/>
          <w:szCs w:val="40"/>
        </w:rPr>
        <w:t>ões</w:t>
      </w:r>
      <w:r w:rsidRPr="00E8074E">
        <w:rPr>
          <w:rStyle w:val="Estilo1"/>
          <w:rFonts w:ascii="A Gentle Touch" w:hAnsi="A Gentle Touch"/>
          <w:b/>
          <w:sz w:val="40"/>
          <w:szCs w:val="40"/>
        </w:rPr>
        <w:t xml:space="preserve"> </w:t>
      </w:r>
      <w:r w:rsidRPr="00E8074E">
        <w:rPr>
          <w:rFonts w:ascii="A Gentle Touch" w:hAnsi="A Gentle Touch"/>
          <w:b/>
          <w:color w:val="F27336"/>
          <w:sz w:val="40"/>
          <w:szCs w:val="40"/>
        </w:rPr>
        <w:t>de Atividade</w:t>
      </w:r>
      <w:r w:rsidRPr="00B10A0B">
        <w:rPr>
          <w:rStyle w:val="Estilo1"/>
          <w:rFonts w:ascii="A Gentle Touch" w:hAnsi="A Gentle Touch"/>
          <w:b/>
          <w:color w:val="ED7D31" w:themeColor="accent2"/>
          <w:sz w:val="40"/>
          <w:szCs w:val="40"/>
        </w:rPr>
        <w:t>:</w:t>
      </w:r>
      <w:r>
        <w:rPr>
          <w:rStyle w:val="Estilo1"/>
        </w:rPr>
        <w:t xml:space="preserve"> </w:t>
      </w:r>
      <w:sdt>
        <w:sdtPr>
          <w:rPr>
            <w:rStyle w:val="Estilo1"/>
          </w:rPr>
          <w:id w:val="167442632"/>
          <w:lock w:val="sdtLocked"/>
        </w:sdtPr>
        <w:sdtEndPr>
          <w:rPr>
            <w:rStyle w:val="Estilo1"/>
          </w:rPr>
        </w:sdtEndPr>
        <w:sdtContent>
          <w:r w:rsidR="000E0185">
            <w:rPr>
              <w:rStyle w:val="Estilo1"/>
            </w:rPr>
            <w:t>Planeje brincadeiras com as crianças, cante músicas, ore pelas família</w:t>
          </w:r>
          <w:r w:rsidR="00924C68">
            <w:rPr>
              <w:rStyle w:val="Estilo1"/>
            </w:rPr>
            <w:t>s</w:t>
          </w:r>
          <w:r w:rsidR="000E0185">
            <w:rPr>
              <w:rStyle w:val="Estilo1"/>
            </w:rPr>
            <w:t xml:space="preserve"> e </w:t>
          </w:r>
          <w:proofErr w:type="gramStart"/>
          <w:r w:rsidR="000E0185">
            <w:rPr>
              <w:rStyle w:val="Estilo1"/>
            </w:rPr>
            <w:t>lembre-se</w:t>
          </w:r>
          <w:proofErr w:type="gramEnd"/>
          <w:r w:rsidR="000E0185">
            <w:rPr>
              <w:rStyle w:val="Estilo1"/>
            </w:rPr>
            <w:t xml:space="preserve"> você está a serviço de Deus para amar e ensinar as crianças, aproveite esse privilégio!!</w:t>
          </w:r>
          <w:r w:rsidR="00547285">
            <w:rPr>
              <w:rStyle w:val="Estilo1"/>
            </w:rPr>
            <w:br/>
          </w:r>
        </w:sdtContent>
      </w:sdt>
    </w:p>
    <w:p w:rsidR="00123F56" w:rsidRPr="006F02C7" w:rsidRDefault="006F02C7" w:rsidP="001F7847">
      <w:pPr>
        <w:jc w:val="both"/>
        <w:rPr>
          <w:noProof/>
          <w:color w:val="000000"/>
          <w:sz w:val="24"/>
          <w:szCs w:val="24"/>
          <w:lang w:eastAsia="pt-BR"/>
        </w:rPr>
      </w:pPr>
      <w:r w:rsidRPr="006F02C7">
        <w:rPr>
          <w:noProof/>
          <w:color w:val="000000"/>
          <w:sz w:val="24"/>
          <w:szCs w:val="24"/>
          <w:lang w:eastAsia="pt-BR"/>
        </w:rPr>
        <w:t>Abaixo seguem duas opções de atividades. A primeira você pode imprimir em uma folha mais dura para que as crianças possam pintar e montar seu presépio. Incentive que elas contem a hstória do nasciemnto de Jesus para seus familiares e amigos, utilizando o presépio.</w:t>
      </w:r>
    </w:p>
    <w:p w:rsidR="006F02C7" w:rsidRPr="006F02C7" w:rsidRDefault="006F02C7" w:rsidP="001F7847">
      <w:pPr>
        <w:jc w:val="both"/>
        <w:rPr>
          <w:noProof/>
          <w:color w:val="000000"/>
          <w:sz w:val="24"/>
          <w:szCs w:val="24"/>
          <w:lang w:eastAsia="pt-BR"/>
        </w:rPr>
      </w:pPr>
      <w:r w:rsidRPr="006F02C7">
        <w:rPr>
          <w:noProof/>
          <w:color w:val="000000"/>
          <w:sz w:val="24"/>
          <w:szCs w:val="24"/>
          <w:lang w:eastAsia="pt-BR"/>
        </w:rPr>
        <w:t>A segunda opção é apenas um desenho para colorir.</w:t>
      </w:r>
    </w:p>
    <w:p w:rsidR="00123F56" w:rsidRDefault="00123F56" w:rsidP="00A87D32">
      <w:pPr>
        <w:jc w:val="center"/>
        <w:rPr>
          <w:noProof/>
          <w:color w:val="000000"/>
          <w:lang w:eastAsia="pt-BR"/>
        </w:rPr>
      </w:pPr>
    </w:p>
    <w:p w:rsidR="00123F56" w:rsidRDefault="00123F56" w:rsidP="00A87D32">
      <w:pPr>
        <w:jc w:val="center"/>
        <w:rPr>
          <w:noProof/>
          <w:color w:val="000000"/>
          <w:lang w:eastAsia="pt-BR"/>
        </w:rPr>
      </w:pPr>
    </w:p>
    <w:p w:rsidR="00123F56" w:rsidRDefault="00123F56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152645" w:rsidRDefault="00152645" w:rsidP="00A87D32">
      <w:pPr>
        <w:jc w:val="center"/>
        <w:rPr>
          <w:noProof/>
          <w:color w:val="0000FF"/>
          <w:lang w:eastAsia="pt-BR"/>
        </w:rPr>
      </w:pPr>
    </w:p>
    <w:p w:rsidR="006F02C7" w:rsidRDefault="006F02C7" w:rsidP="00A87D32">
      <w:pPr>
        <w:jc w:val="center"/>
        <w:rPr>
          <w:noProof/>
          <w:color w:val="0000FF"/>
          <w:lang w:eastAsia="pt-BR"/>
        </w:rPr>
      </w:pPr>
    </w:p>
    <w:p w:rsidR="006F02C7" w:rsidRPr="006F02C7" w:rsidRDefault="006F02C7" w:rsidP="006F02C7">
      <w:pPr>
        <w:tabs>
          <w:tab w:val="left" w:pos="7286"/>
        </w:tabs>
        <w:rPr>
          <w:lang w:eastAsia="pt-BR"/>
        </w:rPr>
      </w:pPr>
    </w:p>
    <w:p w:rsidR="006F02C7" w:rsidRDefault="006F02C7" w:rsidP="00A87D32">
      <w:pPr>
        <w:jc w:val="center"/>
        <w:rPr>
          <w:noProof/>
          <w:color w:val="0000FF"/>
          <w:lang w:eastAsia="pt-BR"/>
        </w:rPr>
      </w:pPr>
      <w:r>
        <w:rPr>
          <w:noProof/>
          <w:color w:val="0000FF"/>
          <w:lang w:eastAsia="pt-BR"/>
        </w:rPr>
        <w:lastRenderedPageBreak/>
        <w:drawing>
          <wp:inline distT="0" distB="0" distL="0" distR="0">
            <wp:extent cx="6441743" cy="9159784"/>
            <wp:effectExtent l="0" t="0" r="0" b="3810"/>
            <wp:docPr id="2" name="Imagem 2" descr="Resultado de imagem para presépio para pintar e monta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presépio para pintar e monta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508" cy="916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2C7" w:rsidRDefault="006F02C7" w:rsidP="00A87D32">
      <w:pPr>
        <w:jc w:val="center"/>
        <w:rPr>
          <w:noProof/>
          <w:color w:val="0000FF"/>
          <w:lang w:eastAsia="pt-BR"/>
        </w:rPr>
      </w:pPr>
    </w:p>
    <w:p w:rsidR="006F02C7" w:rsidRDefault="006F02C7" w:rsidP="006F02C7">
      <w:pPr>
        <w:rPr>
          <w:noProof/>
          <w:color w:val="0000FF"/>
          <w:lang w:eastAsia="pt-BR"/>
        </w:rPr>
      </w:pPr>
    </w:p>
    <w:p w:rsidR="006F02C7" w:rsidRDefault="006F02C7" w:rsidP="00A87D32">
      <w:pPr>
        <w:jc w:val="center"/>
        <w:rPr>
          <w:noProof/>
          <w:color w:val="000000"/>
          <w:lang w:eastAsia="pt-BR"/>
        </w:rPr>
      </w:pPr>
      <w:r>
        <w:rPr>
          <w:noProof/>
          <w:color w:val="0000FF"/>
          <w:lang w:eastAsia="pt-BR"/>
        </w:rPr>
        <w:drawing>
          <wp:inline distT="0" distB="0" distL="0" distR="0">
            <wp:extent cx="6516806" cy="8270554"/>
            <wp:effectExtent l="0" t="0" r="0" b="0"/>
            <wp:docPr id="1" name="Imagem 1" descr="Resultado de imagem para presépio para pintar e monta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presépio para pintar e monta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659" cy="830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2A" w:rsidRPr="00DB0272" w:rsidRDefault="00A35C2A" w:rsidP="003978AE">
      <w:pPr>
        <w:rPr>
          <w:sz w:val="24"/>
        </w:rPr>
      </w:pPr>
    </w:p>
    <w:sectPr w:rsidR="00A35C2A" w:rsidRPr="00DB0272" w:rsidSect="009952A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240" w:rsidRDefault="00BE3240" w:rsidP="00417320">
      <w:pPr>
        <w:spacing w:after="0" w:line="240" w:lineRule="auto"/>
      </w:pPr>
      <w:r>
        <w:separator/>
      </w:r>
    </w:p>
  </w:endnote>
  <w:endnote w:type="continuationSeparator" w:id="0">
    <w:p w:rsidR="00BE3240" w:rsidRDefault="00BE3240" w:rsidP="00417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02" w:rsidRDefault="006E63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D" w:rsidRDefault="009A7E7D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476504</wp:posOffset>
          </wp:positionH>
          <wp:positionV relativeFrom="page">
            <wp:posOffset>9732620</wp:posOffset>
          </wp:positionV>
          <wp:extent cx="6530400" cy="579600"/>
          <wp:effectExtent l="0" t="0" r="381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mbre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0400" cy="57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02" w:rsidRDefault="006E63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240" w:rsidRDefault="00BE3240" w:rsidP="00417320">
      <w:pPr>
        <w:spacing w:after="0" w:line="240" w:lineRule="auto"/>
      </w:pPr>
      <w:r>
        <w:separator/>
      </w:r>
    </w:p>
  </w:footnote>
  <w:footnote w:type="continuationSeparator" w:id="0">
    <w:p w:rsidR="00BE3240" w:rsidRDefault="00BE3240" w:rsidP="00417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02" w:rsidRDefault="006E63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D" w:rsidRDefault="009A7E7D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02" w:rsidRDefault="006E63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D6767"/>
    <w:multiLevelType w:val="hybridMultilevel"/>
    <w:tmpl w:val="ED5A1D40"/>
    <w:lvl w:ilvl="0" w:tplc="79FAE4A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1F37312"/>
    <w:multiLevelType w:val="hybridMultilevel"/>
    <w:tmpl w:val="398E55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5484"/>
    <w:multiLevelType w:val="hybridMultilevel"/>
    <w:tmpl w:val="A268E7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616C7"/>
    <w:multiLevelType w:val="hybridMultilevel"/>
    <w:tmpl w:val="54B88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0ec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272"/>
    <w:rsid w:val="00034CE9"/>
    <w:rsid w:val="00041544"/>
    <w:rsid w:val="000420BC"/>
    <w:rsid w:val="000510A3"/>
    <w:rsid w:val="00065935"/>
    <w:rsid w:val="000B6132"/>
    <w:rsid w:val="000D4402"/>
    <w:rsid w:val="000D756F"/>
    <w:rsid w:val="000E0185"/>
    <w:rsid w:val="000E5C80"/>
    <w:rsid w:val="00105272"/>
    <w:rsid w:val="00123F56"/>
    <w:rsid w:val="00152645"/>
    <w:rsid w:val="00165E80"/>
    <w:rsid w:val="00194EE2"/>
    <w:rsid w:val="001D6FA7"/>
    <w:rsid w:val="001D75E8"/>
    <w:rsid w:val="001E7CBF"/>
    <w:rsid w:val="001F7847"/>
    <w:rsid w:val="00224FAB"/>
    <w:rsid w:val="002278C2"/>
    <w:rsid w:val="00247075"/>
    <w:rsid w:val="00283E7B"/>
    <w:rsid w:val="002920F7"/>
    <w:rsid w:val="002B6BB6"/>
    <w:rsid w:val="002C0043"/>
    <w:rsid w:val="002D4584"/>
    <w:rsid w:val="002D6C93"/>
    <w:rsid w:val="002F7CAC"/>
    <w:rsid w:val="003132A8"/>
    <w:rsid w:val="0036118D"/>
    <w:rsid w:val="00361586"/>
    <w:rsid w:val="003978AE"/>
    <w:rsid w:val="003A0F0B"/>
    <w:rsid w:val="003A169E"/>
    <w:rsid w:val="003E0A62"/>
    <w:rsid w:val="003F1F34"/>
    <w:rsid w:val="00417320"/>
    <w:rsid w:val="0043063A"/>
    <w:rsid w:val="00434163"/>
    <w:rsid w:val="0043716C"/>
    <w:rsid w:val="00490FDB"/>
    <w:rsid w:val="004A3CFE"/>
    <w:rsid w:val="004B4959"/>
    <w:rsid w:val="004D0604"/>
    <w:rsid w:val="004D366E"/>
    <w:rsid w:val="004E63AE"/>
    <w:rsid w:val="005167EA"/>
    <w:rsid w:val="005350E0"/>
    <w:rsid w:val="005404E7"/>
    <w:rsid w:val="00547285"/>
    <w:rsid w:val="00583600"/>
    <w:rsid w:val="005866E2"/>
    <w:rsid w:val="00595FE1"/>
    <w:rsid w:val="005D1873"/>
    <w:rsid w:val="005D3654"/>
    <w:rsid w:val="005E7C20"/>
    <w:rsid w:val="00674AF5"/>
    <w:rsid w:val="00690B4B"/>
    <w:rsid w:val="00693DBF"/>
    <w:rsid w:val="006A69EA"/>
    <w:rsid w:val="006B3307"/>
    <w:rsid w:val="006C1348"/>
    <w:rsid w:val="006D54F1"/>
    <w:rsid w:val="006E6302"/>
    <w:rsid w:val="006F02C7"/>
    <w:rsid w:val="00703141"/>
    <w:rsid w:val="007108D0"/>
    <w:rsid w:val="00746793"/>
    <w:rsid w:val="007479ED"/>
    <w:rsid w:val="00781C9B"/>
    <w:rsid w:val="007A303D"/>
    <w:rsid w:val="007A7909"/>
    <w:rsid w:val="007C6902"/>
    <w:rsid w:val="007E5C5B"/>
    <w:rsid w:val="00810777"/>
    <w:rsid w:val="00855F67"/>
    <w:rsid w:val="00872064"/>
    <w:rsid w:val="008A1538"/>
    <w:rsid w:val="008D3045"/>
    <w:rsid w:val="008F7626"/>
    <w:rsid w:val="00924C68"/>
    <w:rsid w:val="009414F6"/>
    <w:rsid w:val="00966501"/>
    <w:rsid w:val="009764A3"/>
    <w:rsid w:val="0098163F"/>
    <w:rsid w:val="00985921"/>
    <w:rsid w:val="009952A2"/>
    <w:rsid w:val="009A7E7D"/>
    <w:rsid w:val="009C3070"/>
    <w:rsid w:val="009D06A1"/>
    <w:rsid w:val="009E1614"/>
    <w:rsid w:val="00A04C2E"/>
    <w:rsid w:val="00A11BB7"/>
    <w:rsid w:val="00A17096"/>
    <w:rsid w:val="00A35C2A"/>
    <w:rsid w:val="00A65BBA"/>
    <w:rsid w:val="00A844C0"/>
    <w:rsid w:val="00A869A6"/>
    <w:rsid w:val="00A87C3B"/>
    <w:rsid w:val="00A87D32"/>
    <w:rsid w:val="00AD2F12"/>
    <w:rsid w:val="00AE0CDA"/>
    <w:rsid w:val="00AE3439"/>
    <w:rsid w:val="00B00150"/>
    <w:rsid w:val="00B10A0B"/>
    <w:rsid w:val="00B179ED"/>
    <w:rsid w:val="00B424AF"/>
    <w:rsid w:val="00BA15F5"/>
    <w:rsid w:val="00BA60E8"/>
    <w:rsid w:val="00BB5B26"/>
    <w:rsid w:val="00BD2A4B"/>
    <w:rsid w:val="00BE0F35"/>
    <w:rsid w:val="00BE3240"/>
    <w:rsid w:val="00C05593"/>
    <w:rsid w:val="00C54AE7"/>
    <w:rsid w:val="00C70ED7"/>
    <w:rsid w:val="00C747B4"/>
    <w:rsid w:val="00CA2398"/>
    <w:rsid w:val="00CA6696"/>
    <w:rsid w:val="00D00867"/>
    <w:rsid w:val="00D24E73"/>
    <w:rsid w:val="00D40BD7"/>
    <w:rsid w:val="00D472D4"/>
    <w:rsid w:val="00D532C0"/>
    <w:rsid w:val="00D703E4"/>
    <w:rsid w:val="00D77310"/>
    <w:rsid w:val="00DB0272"/>
    <w:rsid w:val="00DE0E6E"/>
    <w:rsid w:val="00DF2149"/>
    <w:rsid w:val="00DF2816"/>
    <w:rsid w:val="00DF6890"/>
    <w:rsid w:val="00E11C7F"/>
    <w:rsid w:val="00E63EE9"/>
    <w:rsid w:val="00E8074E"/>
    <w:rsid w:val="00E8275F"/>
    <w:rsid w:val="00E841A0"/>
    <w:rsid w:val="00F02892"/>
    <w:rsid w:val="00F40675"/>
    <w:rsid w:val="00F55F7B"/>
    <w:rsid w:val="00F56813"/>
    <w:rsid w:val="00F73F46"/>
    <w:rsid w:val="00F962BB"/>
    <w:rsid w:val="00FA4A28"/>
    <w:rsid w:val="00FB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0ecc9"/>
    </o:shapedefaults>
    <o:shapelayout v:ext="edit">
      <o:idmap v:ext="edit" data="1"/>
    </o:shapelayout>
  </w:shapeDefaults>
  <w:decimalSymbol w:val=","/>
  <w:listSeparator w:val=";"/>
  <w14:docId w14:val="193224E8"/>
  <w15:docId w15:val="{F942FC87-BE14-4379-853B-2B14E9AD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5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7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7320"/>
  </w:style>
  <w:style w:type="paragraph" w:styleId="Rodap">
    <w:name w:val="footer"/>
    <w:basedOn w:val="Normal"/>
    <w:link w:val="RodapChar"/>
    <w:uiPriority w:val="99"/>
    <w:unhideWhenUsed/>
    <w:rsid w:val="004173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7320"/>
  </w:style>
  <w:style w:type="character" w:styleId="TextodoEspaoReservado">
    <w:name w:val="Placeholder Text"/>
    <w:basedOn w:val="Fontepargpadro"/>
    <w:uiPriority w:val="99"/>
    <w:semiHidden/>
    <w:rsid w:val="00BB5B26"/>
    <w:rPr>
      <w:color w:val="808080"/>
    </w:rPr>
  </w:style>
  <w:style w:type="character" w:customStyle="1" w:styleId="Estilo1">
    <w:name w:val="Estilo1"/>
    <w:basedOn w:val="Fontepargpadro"/>
    <w:uiPriority w:val="1"/>
    <w:rsid w:val="002C0043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74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67EA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03141"/>
    <w:rPr>
      <w:b/>
      <w:bCs/>
    </w:rPr>
  </w:style>
  <w:style w:type="paragraph" w:styleId="PargrafodaLista">
    <w:name w:val="List Paragraph"/>
    <w:basedOn w:val="Normal"/>
    <w:uiPriority w:val="34"/>
    <w:qFormat/>
    <w:rsid w:val="00924C68"/>
    <w:pPr>
      <w:ind w:left="720"/>
      <w:contextualSpacing/>
    </w:pPr>
  </w:style>
  <w:style w:type="character" w:customStyle="1" w:styleId="apple-style-span">
    <w:name w:val="apple-style-span"/>
    <w:basedOn w:val="Fontepargpadro"/>
    <w:rsid w:val="00F40675"/>
  </w:style>
  <w:style w:type="character" w:customStyle="1" w:styleId="center">
    <w:name w:val="center"/>
    <w:basedOn w:val="Fontepargpadro"/>
    <w:rsid w:val="0074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6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53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39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96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50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77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62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25766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742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26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8232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76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1546464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709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301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519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604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5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5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712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115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58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388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1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5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1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54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27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1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04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82553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1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83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86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1417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FDFDF"/>
                                                                            <w:left w:val="single" w:sz="6" w:space="15" w:color="DFDFDF"/>
                                                                            <w:bottom w:val="single" w:sz="6" w:space="11" w:color="DFDFDF"/>
                                                                            <w:right w:val="single" w:sz="6" w:space="15" w:color="DFDFDF"/>
                                                                          </w:divBdr>
                                                                          <w:divsChild>
                                                                            <w:div w:id="1282954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04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6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96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12" w:space="0" w:color="FFFFFF"/>
                            <w:bottom w:val="none" w:sz="0" w:space="0" w:color="auto"/>
                            <w:right w:val="dashed" w:sz="12" w:space="0" w:color="FFFFFF"/>
                          </w:divBdr>
                          <w:divsChild>
                            <w:div w:id="58045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5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02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90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4390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68965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55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8585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4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71540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6414997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0862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145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721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439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34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12" w:space="0" w:color="FFFFFF"/>
                            <w:bottom w:val="none" w:sz="0" w:space="0" w:color="auto"/>
                            <w:right w:val="dashed" w:sz="12" w:space="0" w:color="FFFFFF"/>
                          </w:divBdr>
                          <w:divsChild>
                            <w:div w:id="4600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63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4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1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0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08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6918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486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609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30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973236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505879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618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445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1348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56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17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ashed" w:sz="12" w:space="0" w:color="FFFFFF"/>
                            <w:bottom w:val="none" w:sz="0" w:space="0" w:color="auto"/>
                            <w:right w:val="dashed" w:sz="12" w:space="0" w:color="FFFFFF"/>
                          </w:divBdr>
                          <w:divsChild>
                            <w:div w:id="47568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5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026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7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503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21389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16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6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762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33588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166877">
                                                                              <w:marLeft w:val="-300"/>
                                                                              <w:marRight w:val="-30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158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344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581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840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5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42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9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1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5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5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3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65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914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29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09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78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91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90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50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0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85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1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8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6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25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126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84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24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14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148390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FDFDF"/>
                                                                            <w:left w:val="single" w:sz="6" w:space="15" w:color="DFDFDF"/>
                                                                            <w:bottom w:val="single" w:sz="6" w:space="11" w:color="DFDFDF"/>
                                                                            <w:right w:val="single" w:sz="6" w:space="15" w:color="DFDFDF"/>
                                                                          </w:divBdr>
                                                                          <w:divsChild>
                                                                            <w:div w:id="285965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545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1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2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01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.br/url?sa=i&amp;rct=j&amp;q=&amp;esrc=s&amp;source=images&amp;cd=&amp;ved=0ahUKEwjI4snD9JzQAhWGGJAKHS26DRQQjRwIBw&amp;url=https://www.pinterest.com/mrsbucud/team-kids-childrens-church/&amp;psig=AFQjCNH35_ugFa4W5PJ5V_39pR2sbaJmbw&amp;ust=1478823159831139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google.com.br/url?sa=i&amp;rct=j&amp;q=&amp;esrc=s&amp;source=images&amp;cd=&amp;cad=rja&amp;uact=8&amp;ved=0ahUKEwj6pO-_9ZzQAhUJDJAKHTaXCzMQjRwIBw&amp;url=http://iamdemonteaprazivel.blogspot.com/2011/12/moldes-de-presepios-para-pintarrecortar.html&amp;bvm=bv.138169073,d.Y2I&amp;psig=AFQjCNE2jBY5vv2WTjwrIQcVqkieL6ZVBQ&amp;ust=1478823564587930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Roteiro%20de%20C&#233;lula%20Infanti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5C6F965E444FA29A5C71CF40675F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09A467-30C1-4D58-8192-4B4E4E977DC5}"/>
      </w:docPartPr>
      <w:docPartBody>
        <w:p w:rsidR="00F35431" w:rsidRDefault="003E70F7">
          <w:pPr>
            <w:pStyle w:val="325C6F965E444FA29A5C71CF40675FD5"/>
          </w:pPr>
          <w:r w:rsidRPr="00467F4F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4ACDD2448274D3183824BD609E7A3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103B7F-0D7A-4D55-96B6-8453FEB4B836}"/>
      </w:docPartPr>
      <w:docPartBody>
        <w:p w:rsidR="00F35431" w:rsidRDefault="003E70F7">
          <w:pPr>
            <w:pStyle w:val="D4ACDD2448274D3183824BD609E7A38C"/>
          </w:pPr>
          <w:r w:rsidRPr="00467F4F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 Gentle Touch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0F7"/>
    <w:rsid w:val="00016D09"/>
    <w:rsid w:val="00077020"/>
    <w:rsid w:val="00090334"/>
    <w:rsid w:val="000C415B"/>
    <w:rsid w:val="000C54BD"/>
    <w:rsid w:val="000E2616"/>
    <w:rsid w:val="000E6D16"/>
    <w:rsid w:val="000F688B"/>
    <w:rsid w:val="001639DD"/>
    <w:rsid w:val="00170F4D"/>
    <w:rsid w:val="00236BFF"/>
    <w:rsid w:val="00266575"/>
    <w:rsid w:val="002E6332"/>
    <w:rsid w:val="00331374"/>
    <w:rsid w:val="003446CF"/>
    <w:rsid w:val="003E70F7"/>
    <w:rsid w:val="004D6EDF"/>
    <w:rsid w:val="005F724E"/>
    <w:rsid w:val="006B3F3D"/>
    <w:rsid w:val="007D3B44"/>
    <w:rsid w:val="0096466F"/>
    <w:rsid w:val="00B92CF3"/>
    <w:rsid w:val="00C20C8E"/>
    <w:rsid w:val="00C248D5"/>
    <w:rsid w:val="00C54104"/>
    <w:rsid w:val="00C63E5B"/>
    <w:rsid w:val="00D05EA6"/>
    <w:rsid w:val="00D07FAB"/>
    <w:rsid w:val="00D56483"/>
    <w:rsid w:val="00ED7E20"/>
    <w:rsid w:val="00F35431"/>
    <w:rsid w:val="00F6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4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5431"/>
    <w:rPr>
      <w:color w:val="808080"/>
    </w:rPr>
  </w:style>
  <w:style w:type="paragraph" w:customStyle="1" w:styleId="325C6F965E444FA29A5C71CF40675FD5">
    <w:name w:val="325C6F965E444FA29A5C71CF40675FD5"/>
    <w:rsid w:val="00F35431"/>
  </w:style>
  <w:style w:type="paragraph" w:customStyle="1" w:styleId="D4ACDD2448274D3183824BD609E7A38C">
    <w:name w:val="D4ACDD2448274D3183824BD609E7A38C"/>
    <w:rsid w:val="00F35431"/>
  </w:style>
  <w:style w:type="paragraph" w:customStyle="1" w:styleId="B5F22575173646B197FA30D4D8DDA7C9">
    <w:name w:val="B5F22575173646B197FA30D4D8DDA7C9"/>
    <w:rsid w:val="00F35431"/>
  </w:style>
  <w:style w:type="paragraph" w:customStyle="1" w:styleId="1697AE550F184104856574A99D09CDC5">
    <w:name w:val="1697AE550F184104856574A99D09CDC5"/>
    <w:rsid w:val="00F35431"/>
  </w:style>
  <w:style w:type="paragraph" w:customStyle="1" w:styleId="C6EEA3F9E49844F7837CD8131568B858">
    <w:name w:val="C6EEA3F9E49844F7837CD8131568B858"/>
    <w:rsid w:val="00F35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482BF5-C440-4392-A4EC-B4BD67CE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Roteiro de Célula Infantil</Template>
  <TotalTime>1</TotalTime>
  <Pages>3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de Célula Infantil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de Célula Infantil</dc:title>
  <dc:subject>Texto Bíblico:</dc:subject>
  <dc:creator>usuario</dc:creator>
  <cp:keywords/>
  <dc:description/>
  <cp:lastModifiedBy>Carolina</cp:lastModifiedBy>
  <cp:revision>2</cp:revision>
  <cp:lastPrinted>2016-11-08T17:07:00Z</cp:lastPrinted>
  <dcterms:created xsi:type="dcterms:W3CDTF">2017-11-16T16:53:00Z</dcterms:created>
  <dcterms:modified xsi:type="dcterms:W3CDTF">2017-11-16T16:53:00Z</dcterms:modified>
</cp:coreProperties>
</file>